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742F1" w:rsidRPr="00F10D0A" w:rsidRDefault="00C25465" w:rsidP="00F10D0A">
      <w:pPr>
        <w:jc w:val="center"/>
      </w:pPr>
      <w:r w:rsidRPr="00F10D0A">
        <w:rPr>
          <w:rFonts w:ascii="Calibri" w:hAnsi="Calibri"/>
          <w:b/>
          <w:sz w:val="40"/>
        </w:rPr>
        <w:t xml:space="preserve">Illuminez votre avenir avec </w:t>
      </w:r>
      <w:r w:rsidR="00AE2A8A" w:rsidRPr="00F10D0A">
        <w:rPr>
          <w:rFonts w:ascii="Calibri" w:hAnsi="Calibri"/>
          <w:b/>
          <w:sz w:val="40"/>
        </w:rPr>
        <w:t>le SOL’ARIS 700</w:t>
      </w:r>
    </w:p>
    <w:p w:rsidR="002742F1" w:rsidRPr="00F10D0A" w:rsidRDefault="00C25465">
      <w:pPr>
        <w:jc w:val="center"/>
      </w:pPr>
      <w:r w:rsidRPr="00F10D0A">
        <w:rPr>
          <w:rFonts w:ascii="Calibri Light" w:hAnsi="Calibri Light"/>
          <w:i/>
          <w:sz w:val="28"/>
        </w:rPr>
        <w:t>Le nouveau système d’éclairage autonome, écologique et économique</w:t>
      </w:r>
    </w:p>
    <w:p w:rsidR="002742F1" w:rsidRPr="00851009" w:rsidRDefault="00851009" w:rsidP="00851009">
      <w:pPr>
        <w:jc w:val="center"/>
      </w:pPr>
      <w:r w:rsidRPr="00851009">
        <w:rPr>
          <w:noProof/>
        </w:rPr>
        <w:drawing>
          <wp:inline distT="0" distB="0" distL="0" distR="0" wp14:anchorId="568D158D" wp14:editId="7D809D42">
            <wp:extent cx="4156710" cy="2771140"/>
            <wp:effectExtent l="361950" t="381000" r="453390" b="391160"/>
            <wp:docPr id="1038659713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659713" name="Imag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6710" cy="277114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inline>
        </w:drawing>
      </w:r>
    </w:p>
    <w:p w:rsidR="002742F1" w:rsidRPr="00851009" w:rsidRDefault="00C25465" w:rsidP="00F10D0A">
      <w:pPr>
        <w:jc w:val="both"/>
      </w:pPr>
      <w:r w:rsidRPr="00851009">
        <w:rPr>
          <w:b/>
        </w:rPr>
        <w:t>Un éclairage 100 % solaire</w:t>
      </w:r>
      <w:r w:rsidR="00851009" w:rsidRPr="00851009">
        <w:rPr>
          <w:b/>
        </w:rPr>
        <w:t xml:space="preserve"> : </w:t>
      </w:r>
      <w:r w:rsidRPr="00851009">
        <w:t>Grâce à ses panneaux photovoltaïques intégrés, ce système capte l’énergie solaire pendant la journée et la restitue la nuit sous forme d’un éclairage puissant et durable.</w:t>
      </w:r>
    </w:p>
    <w:p w:rsidR="002742F1" w:rsidRPr="00851009" w:rsidRDefault="00C25465" w:rsidP="00F10D0A">
      <w:pPr>
        <w:ind w:right="49"/>
        <w:jc w:val="both"/>
      </w:pPr>
      <w:r w:rsidRPr="00851009">
        <w:rPr>
          <w:b/>
        </w:rPr>
        <w:t>Écologique et économique</w:t>
      </w:r>
      <w:r w:rsidR="00851009" w:rsidRPr="00851009">
        <w:rPr>
          <w:b/>
        </w:rPr>
        <w:t xml:space="preserve"> : </w:t>
      </w:r>
      <w:r w:rsidRPr="00851009">
        <w:t>Plus besoin de réseau électrique : vous réduisez vos factures d’énergie tout en protégeant l’environnement.</w:t>
      </w:r>
    </w:p>
    <w:p w:rsidR="002742F1" w:rsidRPr="00851009" w:rsidRDefault="00C25465" w:rsidP="00F10D0A">
      <w:pPr>
        <w:jc w:val="both"/>
      </w:pPr>
      <w:r w:rsidRPr="00851009">
        <w:rPr>
          <w:b/>
        </w:rPr>
        <w:t xml:space="preserve">Design </w:t>
      </w:r>
      <w:r w:rsidR="00851009" w:rsidRPr="00851009">
        <w:rPr>
          <w:b/>
        </w:rPr>
        <w:t xml:space="preserve">modern: </w:t>
      </w:r>
      <w:r w:rsidRPr="00851009">
        <w:t>Compact et élégant, il s’intègre parfaitement dans tous les espaces : jardins, parkings, espaces publics, terrasses.</w:t>
      </w:r>
    </w:p>
    <w:p w:rsidR="002742F1" w:rsidRPr="00851009" w:rsidRDefault="00C25465" w:rsidP="00F10D0A">
      <w:pPr>
        <w:ind w:right="49"/>
        <w:jc w:val="center"/>
      </w:pPr>
      <w:r w:rsidRPr="00851009">
        <w:rPr>
          <w:rFonts w:ascii="Calibri" w:hAnsi="Calibri"/>
          <w:b/>
          <w:sz w:val="36"/>
        </w:rPr>
        <w:t>Invitation spéciale</w:t>
      </w:r>
      <w:r w:rsidR="00851009" w:rsidRPr="00851009">
        <w:rPr>
          <w:rFonts w:ascii="Calibri" w:hAnsi="Calibri"/>
          <w:b/>
          <w:sz w:val="36"/>
        </w:rPr>
        <w:t xml:space="preserve"> au Salon de la </w:t>
      </w:r>
      <w:r w:rsidR="00AE2A8A">
        <w:rPr>
          <w:rFonts w:ascii="Calibri" w:hAnsi="Calibri"/>
          <w:b/>
          <w:sz w:val="36"/>
        </w:rPr>
        <w:t>Ma</w:t>
      </w:r>
      <w:r w:rsidR="00851009" w:rsidRPr="00851009">
        <w:rPr>
          <w:rFonts w:ascii="Calibri" w:hAnsi="Calibri"/>
          <w:b/>
          <w:sz w:val="36"/>
        </w:rPr>
        <w:t xml:space="preserve">ison </w:t>
      </w:r>
    </w:p>
    <w:p w:rsidR="00E24D25" w:rsidRDefault="00C25465" w:rsidP="00F10D0A">
      <w:r w:rsidRPr="00851009">
        <w:t xml:space="preserve">Venez découvrir </w:t>
      </w:r>
      <w:r w:rsidR="00AE2A8A">
        <w:t>nos</w:t>
      </w:r>
      <w:r w:rsidRPr="00851009">
        <w:t xml:space="preserve"> système</w:t>
      </w:r>
      <w:r w:rsidR="00AE2A8A">
        <w:t>s</w:t>
      </w:r>
      <w:r w:rsidRPr="00851009">
        <w:t xml:space="preserve"> d’éclairage solaire :</w:t>
      </w:r>
      <w:r w:rsidR="00851009" w:rsidRPr="00851009">
        <w:br/>
      </w:r>
      <w:r w:rsidRPr="00851009">
        <w:t>- 📅 Date : 15 octobre 2025</w:t>
      </w:r>
      <w:r w:rsidRPr="00851009">
        <w:br/>
        <w:t>- 📍 Lieu : Centre Expo Réunion</w:t>
      </w:r>
      <w:r w:rsidR="00851009" w:rsidRPr="00851009">
        <w:br/>
        <w:t xml:space="preserve">- </w:t>
      </w:r>
      <w:r w:rsidR="00851009" w:rsidRPr="00851009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A9"/>
          </mc:Choice>
          <mc:Fallback>
            <w:t>🚩</w:t>
          </mc:Fallback>
        </mc:AlternateContent>
      </w:r>
      <w:r w:rsidR="00851009" w:rsidRPr="00851009">
        <w:t>Stand C12</w:t>
      </w:r>
    </w:p>
    <w:p w:rsidR="008108D5" w:rsidRDefault="008108D5" w:rsidP="00E24D25">
      <w:pPr>
        <w:spacing w:after="0"/>
        <w:jc w:val="center"/>
      </w:pPr>
    </w:p>
    <w:p w:rsidR="002742F1" w:rsidRDefault="00AE2A8A" w:rsidP="00E24D25">
      <w:pPr>
        <w:spacing w:after="0"/>
        <w:jc w:val="center"/>
      </w:pPr>
      <w:r>
        <w:t xml:space="preserve">Bénéficiez d’uns </w:t>
      </w:r>
      <w:r w:rsidRPr="00AE2A8A">
        <w:rPr>
          <w:b/>
          <w:bCs/>
        </w:rPr>
        <w:t>remise de 15%</w:t>
      </w:r>
      <w:r>
        <w:t xml:space="preserve"> sur tous nos luminaires de la gamme SOL’ARIS</w:t>
      </w:r>
      <w:r w:rsidR="00E24D25">
        <w:br/>
      </w:r>
      <w:r w:rsidR="00C25465" w:rsidRPr="00851009">
        <w:t xml:space="preserve">Un </w:t>
      </w:r>
      <w:r w:rsidR="00C25465" w:rsidRPr="00AE2A8A">
        <w:rPr>
          <w:b/>
          <w:bCs/>
        </w:rPr>
        <w:t>événement unique</w:t>
      </w:r>
      <w:r w:rsidR="00C25465" w:rsidRPr="00851009">
        <w:t xml:space="preserve"> pour plonger dans </w:t>
      </w:r>
      <w:r w:rsidR="00C25465" w:rsidRPr="00AE2A8A">
        <w:rPr>
          <w:b/>
          <w:bCs/>
        </w:rPr>
        <w:t>l’avenir de l’énergie solaire</w:t>
      </w:r>
      <w:r w:rsidR="00C25465" w:rsidRPr="00851009">
        <w:t xml:space="preserve"> !</w:t>
      </w:r>
    </w:p>
    <w:sectPr w:rsidR="002742F1" w:rsidSect="00E24D25">
      <w:pgSz w:w="12240" w:h="15840"/>
      <w:pgMar w:top="1247" w:right="1134" w:bottom="1247" w:left="1134" w:header="720" w:footer="720" w:gutter="0"/>
      <w:pgBorders>
        <w:top w:val="single" w:sz="12" w:space="24" w:color="2E7D32"/>
        <w:left w:val="single" w:sz="12" w:space="24" w:color="2E7D32"/>
        <w:bottom w:val="single" w:sz="12" w:space="24" w:color="2E7D32"/>
        <w:right w:val="single" w:sz="12" w:space="24" w:color="2E7D32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144494295">
    <w:abstractNumId w:val="8"/>
  </w:num>
  <w:num w:numId="2" w16cid:durableId="230622307">
    <w:abstractNumId w:val="6"/>
  </w:num>
  <w:num w:numId="3" w16cid:durableId="580145653">
    <w:abstractNumId w:val="5"/>
  </w:num>
  <w:num w:numId="4" w16cid:durableId="1732919985">
    <w:abstractNumId w:val="4"/>
  </w:num>
  <w:num w:numId="5" w16cid:durableId="856962005">
    <w:abstractNumId w:val="7"/>
  </w:num>
  <w:num w:numId="6" w16cid:durableId="351804040">
    <w:abstractNumId w:val="3"/>
  </w:num>
  <w:num w:numId="7" w16cid:durableId="550460070">
    <w:abstractNumId w:val="2"/>
  </w:num>
  <w:num w:numId="8" w16cid:durableId="1919821852">
    <w:abstractNumId w:val="1"/>
  </w:num>
  <w:num w:numId="9" w16cid:durableId="14777216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742F1"/>
    <w:rsid w:val="0029639D"/>
    <w:rsid w:val="002B2A8C"/>
    <w:rsid w:val="00326F90"/>
    <w:rsid w:val="005A7FC9"/>
    <w:rsid w:val="00654794"/>
    <w:rsid w:val="008108D5"/>
    <w:rsid w:val="00851009"/>
    <w:rsid w:val="0092112A"/>
    <w:rsid w:val="00AA1D8D"/>
    <w:rsid w:val="00AE2A8A"/>
    <w:rsid w:val="00B47730"/>
    <w:rsid w:val="00C25465"/>
    <w:rsid w:val="00CB0664"/>
    <w:rsid w:val="00D47890"/>
    <w:rsid w:val="00E24D25"/>
    <w:rsid w:val="00E36230"/>
    <w:rsid w:val="00F10D0A"/>
    <w:rsid w:val="00FA279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3774404"/>
  <w14:defaultImageDpi w14:val="300"/>
  <w15:docId w15:val="{B64609C5-37EF-4764-950F-5CDB8F916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lang w:val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757</Characters>
  <Application>Microsoft Office Word</Application>
  <DocSecurity>0</DocSecurity>
  <Lines>6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893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David BILLAUD</cp:lastModifiedBy>
  <cp:revision>3</cp:revision>
  <dcterms:created xsi:type="dcterms:W3CDTF">2025-08-22T11:42:00Z</dcterms:created>
  <dcterms:modified xsi:type="dcterms:W3CDTF">2025-08-22T11:44:00Z</dcterms:modified>
  <cp:category/>
</cp:coreProperties>
</file>